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dTable4-Accent4"/>
        <w:tblW w:w="0" w:type="auto"/>
        <w:tblLook w:val="04A0" w:firstRow="1" w:lastRow="0" w:firstColumn="1" w:lastColumn="0" w:noHBand="0" w:noVBand="1"/>
      </w:tblPr>
      <w:tblGrid>
        <w:gridCol w:w="4801"/>
        <w:gridCol w:w="4261"/>
      </w:tblGrid>
      <w:tr w:rsidR="001265C6" w14:paraId="5DCBE0FA" w14:textId="3435BF5E" w:rsidTr="001265C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01" w:type="dxa"/>
          </w:tcPr>
          <w:p w14:paraId="0B5BDA21" w14:textId="30E6161E" w:rsidR="001265C6" w:rsidRDefault="001265C6">
            <w:r>
              <w:t xml:space="preserve">Bovenbouw herfstvakantie – kerstvakantie </w:t>
            </w:r>
            <w:r w:rsidR="007E0BFF">
              <w:t xml:space="preserve">maandag </w:t>
            </w:r>
            <w:r>
              <w:t>14.30 – 15.15</w:t>
            </w:r>
            <w:r w:rsidR="007E0BFF">
              <w:t xml:space="preserve"> in de bibliotheek van school</w:t>
            </w:r>
          </w:p>
        </w:tc>
        <w:tc>
          <w:tcPr>
            <w:tcW w:w="4261" w:type="dxa"/>
          </w:tcPr>
          <w:p w14:paraId="0CFB4907" w14:textId="77777777" w:rsidR="001265C6" w:rsidRDefault="001265C6">
            <w:pPr>
              <w:cnfStyle w:val="100000000000" w:firstRow="1" w:lastRow="0" w:firstColumn="0" w:lastColumn="0" w:oddVBand="0" w:evenVBand="0" w:oddHBand="0" w:evenHBand="0" w:firstRowFirstColumn="0" w:firstRowLastColumn="0" w:lastRowFirstColumn="0" w:lastRowLastColumn="0"/>
            </w:pPr>
          </w:p>
        </w:tc>
      </w:tr>
      <w:tr w:rsidR="001265C6" w14:paraId="42AB1C6C" w14:textId="1F2D36C9" w:rsidTr="001265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01" w:type="dxa"/>
          </w:tcPr>
          <w:p w14:paraId="7182D17A" w14:textId="731D3841" w:rsidR="001265C6" w:rsidRPr="00AF3522" w:rsidRDefault="001265C6">
            <w:pPr>
              <w:rPr>
                <w:b w:val="0"/>
                <w:bCs w:val="0"/>
              </w:rPr>
            </w:pPr>
            <w:r>
              <w:t>2 november</w:t>
            </w:r>
          </w:p>
        </w:tc>
        <w:tc>
          <w:tcPr>
            <w:tcW w:w="4261" w:type="dxa"/>
          </w:tcPr>
          <w:p w14:paraId="62C87095" w14:textId="77777777" w:rsidR="001265C6" w:rsidRDefault="001265C6">
            <w:pPr>
              <w:cnfStyle w:val="000000100000" w:firstRow="0" w:lastRow="0" w:firstColumn="0" w:lastColumn="0" w:oddVBand="0" w:evenVBand="0" w:oddHBand="1" w:evenHBand="0" w:firstRowFirstColumn="0" w:firstRowLastColumn="0" w:lastRowFirstColumn="0" w:lastRowLastColumn="0"/>
            </w:pPr>
            <w:r>
              <w:t>Ganzenbordspel (40 boeken)</w:t>
            </w:r>
          </w:p>
          <w:p w14:paraId="249B7B10" w14:textId="54B724B1" w:rsidR="001265C6" w:rsidRDefault="001265C6">
            <w:pPr>
              <w:cnfStyle w:val="000000100000" w:firstRow="0" w:lastRow="0" w:firstColumn="0" w:lastColumn="0" w:oddVBand="0" w:evenVBand="0" w:oddHBand="1" w:evenHBand="0" w:firstRowFirstColumn="0" w:firstRowLastColumn="0" w:lastRowFirstColumn="0" w:lastRowLastColumn="0"/>
            </w:pPr>
            <w:r>
              <w:t>1 boek kiezen om te lezen</w:t>
            </w:r>
          </w:p>
        </w:tc>
      </w:tr>
      <w:tr w:rsidR="001265C6" w14:paraId="539AEFB6" w14:textId="7BCCD792" w:rsidTr="001265C6">
        <w:tc>
          <w:tcPr>
            <w:cnfStyle w:val="001000000000" w:firstRow="0" w:lastRow="0" w:firstColumn="1" w:lastColumn="0" w:oddVBand="0" w:evenVBand="0" w:oddHBand="0" w:evenHBand="0" w:firstRowFirstColumn="0" w:firstRowLastColumn="0" w:lastRowFirstColumn="0" w:lastRowLastColumn="0"/>
            <w:tcW w:w="4801" w:type="dxa"/>
          </w:tcPr>
          <w:p w14:paraId="396E32AD" w14:textId="225CA61A" w:rsidR="001265C6" w:rsidRDefault="001265C6">
            <w:r>
              <w:t>9 november</w:t>
            </w:r>
          </w:p>
        </w:tc>
        <w:tc>
          <w:tcPr>
            <w:tcW w:w="4261" w:type="dxa"/>
          </w:tcPr>
          <w:p w14:paraId="7C76F62B" w14:textId="53628DC5" w:rsidR="001265C6" w:rsidRDefault="00A16AB5">
            <w:pPr>
              <w:cnfStyle w:val="000000000000" w:firstRow="0" w:lastRow="0" w:firstColumn="0" w:lastColumn="0" w:oddVBand="0" w:evenVBand="0" w:oddHBand="0" w:evenHBand="0" w:firstRowFirstColumn="0" w:firstRowLastColumn="0" w:lastRowFirstColumn="0" w:lastRowLastColumn="0"/>
            </w:pPr>
            <w:r>
              <w:t>Vertelkaarten + boekenspel (memorie?)</w:t>
            </w:r>
          </w:p>
        </w:tc>
      </w:tr>
      <w:tr w:rsidR="001265C6" w14:paraId="47EA167C" w14:textId="7ACED2D1" w:rsidTr="001265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01" w:type="dxa"/>
          </w:tcPr>
          <w:p w14:paraId="79EB034A" w14:textId="28CD7B72" w:rsidR="001265C6" w:rsidRDefault="001265C6">
            <w:r>
              <w:t>16 november</w:t>
            </w:r>
          </w:p>
        </w:tc>
        <w:tc>
          <w:tcPr>
            <w:tcW w:w="4261" w:type="dxa"/>
          </w:tcPr>
          <w:p w14:paraId="6B7A9E39" w14:textId="605DFD8A" w:rsidR="001265C6" w:rsidRDefault="00A16AB5">
            <w:pPr>
              <w:cnfStyle w:val="000000100000" w:firstRow="0" w:lastRow="0" w:firstColumn="0" w:lastColumn="0" w:oddVBand="0" w:evenVBand="0" w:oddHBand="1" w:evenHBand="0" w:firstRowFirstColumn="0" w:firstRowLastColumn="0" w:lastRowFirstColumn="0" w:lastRowLastColumn="0"/>
            </w:pPr>
            <w:r>
              <w:t>Informatieboeken (Zoek en Vind)</w:t>
            </w:r>
          </w:p>
        </w:tc>
      </w:tr>
      <w:tr w:rsidR="001265C6" w14:paraId="507EAE96" w14:textId="5A14EC1D" w:rsidTr="001265C6">
        <w:tc>
          <w:tcPr>
            <w:cnfStyle w:val="001000000000" w:firstRow="0" w:lastRow="0" w:firstColumn="1" w:lastColumn="0" w:oddVBand="0" w:evenVBand="0" w:oddHBand="0" w:evenHBand="0" w:firstRowFirstColumn="0" w:firstRowLastColumn="0" w:lastRowFirstColumn="0" w:lastRowLastColumn="0"/>
            <w:tcW w:w="4801" w:type="dxa"/>
          </w:tcPr>
          <w:p w14:paraId="7A6D5C66" w14:textId="4E042709" w:rsidR="001265C6" w:rsidRDefault="001265C6">
            <w:r>
              <w:t>23 november</w:t>
            </w:r>
          </w:p>
        </w:tc>
        <w:tc>
          <w:tcPr>
            <w:tcW w:w="4261" w:type="dxa"/>
          </w:tcPr>
          <w:p w14:paraId="6FB2F4AA" w14:textId="61485D44" w:rsidR="001265C6" w:rsidRDefault="00A16AB5">
            <w:pPr>
              <w:cnfStyle w:val="000000000000" w:firstRow="0" w:lastRow="0" w:firstColumn="0" w:lastColumn="0" w:oddVBand="0" w:evenVBand="0" w:oddHBand="0" w:evenHBand="0" w:firstRowFirstColumn="0" w:firstRowLastColumn="0" w:lastRowFirstColumn="0" w:lastRowLastColumn="0"/>
            </w:pPr>
            <w:r>
              <w:t>Poëzie</w:t>
            </w:r>
          </w:p>
        </w:tc>
      </w:tr>
      <w:tr w:rsidR="001265C6" w14:paraId="44EB872B" w14:textId="3F611FAF" w:rsidTr="001265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01" w:type="dxa"/>
          </w:tcPr>
          <w:p w14:paraId="26FCA24F" w14:textId="69A4C72A" w:rsidR="001265C6" w:rsidRDefault="001265C6">
            <w:r>
              <w:t>30 november</w:t>
            </w:r>
          </w:p>
        </w:tc>
        <w:tc>
          <w:tcPr>
            <w:tcW w:w="4261" w:type="dxa"/>
          </w:tcPr>
          <w:p w14:paraId="0C095538" w14:textId="6C5B1DB4" w:rsidR="001265C6" w:rsidRDefault="001265C6">
            <w:pPr>
              <w:cnfStyle w:val="000000100000" w:firstRow="0" w:lastRow="0" w:firstColumn="0" w:lastColumn="0" w:oddVBand="0" w:evenVBand="0" w:oddHBand="1" w:evenHBand="0" w:firstRowFirstColumn="0" w:firstRowLastColumn="0" w:lastRowFirstColumn="0" w:lastRowLastColumn="0"/>
            </w:pPr>
            <w:r>
              <w:t>Recensie (nieuwsbrief)</w:t>
            </w:r>
          </w:p>
        </w:tc>
      </w:tr>
      <w:tr w:rsidR="001265C6" w14:paraId="4C69B66B" w14:textId="5D16F43F" w:rsidTr="001265C6">
        <w:tc>
          <w:tcPr>
            <w:cnfStyle w:val="001000000000" w:firstRow="0" w:lastRow="0" w:firstColumn="1" w:lastColumn="0" w:oddVBand="0" w:evenVBand="0" w:oddHBand="0" w:evenHBand="0" w:firstRowFirstColumn="0" w:firstRowLastColumn="0" w:lastRowFirstColumn="0" w:lastRowLastColumn="0"/>
            <w:tcW w:w="4801" w:type="dxa"/>
          </w:tcPr>
          <w:p w14:paraId="5FA808E2" w14:textId="285845CE" w:rsidR="001265C6" w:rsidRDefault="001265C6">
            <w:r>
              <w:t>7 december</w:t>
            </w:r>
          </w:p>
        </w:tc>
        <w:tc>
          <w:tcPr>
            <w:tcW w:w="4261" w:type="dxa"/>
          </w:tcPr>
          <w:p w14:paraId="54A509D9" w14:textId="101CB36B" w:rsidR="001265C6" w:rsidRDefault="00A16AB5">
            <w:pPr>
              <w:cnfStyle w:val="000000000000" w:firstRow="0" w:lastRow="0" w:firstColumn="0" w:lastColumn="0" w:oddVBand="0" w:evenVBand="0" w:oddHBand="0" w:evenHBand="0" w:firstRowFirstColumn="0" w:firstRowLastColumn="0" w:lastRowFirstColumn="0" w:lastRowLastColumn="0"/>
            </w:pPr>
            <w:r>
              <w:t>BOS kaartjes maken</w:t>
            </w:r>
          </w:p>
        </w:tc>
      </w:tr>
      <w:tr w:rsidR="001265C6" w14:paraId="11EDA931" w14:textId="5A77B86D" w:rsidTr="001265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01" w:type="dxa"/>
          </w:tcPr>
          <w:p w14:paraId="4A21E8D2" w14:textId="5B236A42" w:rsidR="001265C6" w:rsidRDefault="001265C6">
            <w:r>
              <w:t>14 december</w:t>
            </w:r>
          </w:p>
        </w:tc>
        <w:tc>
          <w:tcPr>
            <w:tcW w:w="4261" w:type="dxa"/>
          </w:tcPr>
          <w:p w14:paraId="3DEB0B55" w14:textId="7F12F842" w:rsidR="001265C6" w:rsidRDefault="00A16AB5">
            <w:pPr>
              <w:cnfStyle w:val="000000100000" w:firstRow="0" w:lastRow="0" w:firstColumn="0" w:lastColumn="0" w:oddVBand="0" w:evenVBand="0" w:oddHBand="1" w:evenHBand="0" w:firstRowFirstColumn="0" w:firstRowLastColumn="0" w:lastRowFirstColumn="0" w:lastRowLastColumn="0"/>
            </w:pPr>
            <w:r>
              <w:t>Bibliotheek bezoek + thematafel maken</w:t>
            </w:r>
          </w:p>
        </w:tc>
      </w:tr>
    </w:tbl>
    <w:p w14:paraId="24876D4B" w14:textId="77777777" w:rsidR="00B94D53" w:rsidRDefault="00B94D53"/>
    <w:p w14:paraId="0602A092" w14:textId="77777777" w:rsidR="00DD516F" w:rsidRPr="00DD516F" w:rsidRDefault="00DD516F" w:rsidP="00DD516F">
      <w:pPr>
        <w:rPr>
          <w:b/>
          <w:bCs/>
        </w:rPr>
      </w:pPr>
      <w:r w:rsidRPr="00DD516F">
        <w:rPr>
          <w:rFonts w:ascii="Segoe UI Emoji" w:hAnsi="Segoe UI Emoji" w:cs="Segoe UI Emoji"/>
          <w:b/>
          <w:bCs/>
        </w:rPr>
        <w:t>📚</w:t>
      </w:r>
      <w:r w:rsidRPr="00DD516F">
        <w:rPr>
          <w:b/>
          <w:bCs/>
        </w:rPr>
        <w:t xml:space="preserve"> De Boekenclub gaat van start!</w:t>
      </w:r>
    </w:p>
    <w:p w14:paraId="2DD6C3E0" w14:textId="00557504" w:rsidR="00DD516F" w:rsidRPr="00B94D53" w:rsidRDefault="00DD516F" w:rsidP="00DD516F">
      <w:r w:rsidRPr="00B94D53">
        <w:t>Dit schooljaar starten we met iets nieuws: de Boekenclub!</w:t>
      </w:r>
      <w:r w:rsidRPr="00B94D53">
        <w:br/>
      </w:r>
      <w:r w:rsidR="002C188B">
        <w:t xml:space="preserve">Boekliefhebbers </w:t>
      </w:r>
      <w:r w:rsidRPr="00B94D53">
        <w:t xml:space="preserve">Jorna </w:t>
      </w:r>
      <w:r w:rsidR="00170D6E">
        <w:t>(leescons</w:t>
      </w:r>
      <w:r w:rsidR="002C188B">
        <w:t>ulent bibli</w:t>
      </w:r>
      <w:r w:rsidR="00CE03B1">
        <w:t>otheek)</w:t>
      </w:r>
      <w:r w:rsidRPr="00B94D53">
        <w:t xml:space="preserve"> Peggy</w:t>
      </w:r>
      <w:r w:rsidR="00CE03B1">
        <w:t xml:space="preserve"> (leerkracht groep 8)</w:t>
      </w:r>
      <w:r w:rsidRPr="00B94D53">
        <w:t>, die samen de schoolbibliotheek regelen, gaan de boekenclub begeleiden.</w:t>
      </w:r>
    </w:p>
    <w:p w14:paraId="2325431E" w14:textId="77777777" w:rsidR="00DD516F" w:rsidRPr="00B94D53" w:rsidRDefault="00DD516F" w:rsidP="00DD516F">
      <w:r w:rsidRPr="00B94D53">
        <w:t>In drie periodes van vakantie tot vakantie gaan we met de kinderen op een leuke en creatieve manier met boeken aan de slag. Natuurlijk staat lezen centraal, maar we gaan méér doen dan alleen een boek lezen!</w:t>
      </w:r>
    </w:p>
    <w:p w14:paraId="678C8819" w14:textId="77777777" w:rsidR="00DD516F" w:rsidRPr="00B94D53" w:rsidRDefault="00DD516F" w:rsidP="00DD516F">
      <w:r w:rsidRPr="00B94D53">
        <w:t>Wat kun je verwachten?</w:t>
      </w:r>
    </w:p>
    <w:p w14:paraId="154E1BC0" w14:textId="183150FE" w:rsidR="00DD516F" w:rsidRPr="00B94D53" w:rsidRDefault="00DD516F" w:rsidP="00DD516F">
      <w:pPr>
        <w:numPr>
          <w:ilvl w:val="0"/>
          <w:numId w:val="2"/>
        </w:numPr>
      </w:pPr>
      <w:r w:rsidRPr="00B94D53">
        <w:t>leuke spellen rondom boeken en verhalen</w:t>
      </w:r>
    </w:p>
    <w:p w14:paraId="708B411B" w14:textId="2ACD335E" w:rsidR="00DD516F" w:rsidRPr="00B94D53" w:rsidRDefault="00DD516F" w:rsidP="00DD516F">
      <w:pPr>
        <w:numPr>
          <w:ilvl w:val="0"/>
          <w:numId w:val="2"/>
        </w:numPr>
      </w:pPr>
      <w:r w:rsidRPr="00B94D53">
        <w:t>werken met vertelkaartjes en met elkaar praten over boeken</w:t>
      </w:r>
    </w:p>
    <w:p w14:paraId="294D9708" w14:textId="104D7C98" w:rsidR="00DD516F" w:rsidRPr="00B94D53" w:rsidRDefault="00DD516F" w:rsidP="00DD516F">
      <w:pPr>
        <w:numPr>
          <w:ilvl w:val="0"/>
          <w:numId w:val="2"/>
        </w:numPr>
      </w:pPr>
      <w:r w:rsidRPr="00B94D53">
        <w:t>boekrecensies maken</w:t>
      </w:r>
    </w:p>
    <w:p w14:paraId="20A7C8E1" w14:textId="50A4A498" w:rsidR="00DD516F" w:rsidRPr="00B94D53" w:rsidRDefault="00DD516F" w:rsidP="00DD516F">
      <w:pPr>
        <w:numPr>
          <w:ilvl w:val="0"/>
          <w:numId w:val="2"/>
        </w:numPr>
      </w:pPr>
      <w:r w:rsidRPr="00B94D53">
        <w:t>creatieve opdrachten bij verhalen en boeken</w:t>
      </w:r>
    </w:p>
    <w:p w14:paraId="18F019E3" w14:textId="18AEECDA" w:rsidR="00DD516F" w:rsidRPr="00B94D53" w:rsidRDefault="00DD516F" w:rsidP="00DD516F">
      <w:pPr>
        <w:numPr>
          <w:ilvl w:val="0"/>
          <w:numId w:val="2"/>
        </w:numPr>
      </w:pPr>
      <w:r w:rsidRPr="00B94D53">
        <w:t xml:space="preserve">een bezoek aan de Bibliotheek </w:t>
      </w:r>
      <w:proofErr w:type="spellStart"/>
      <w:r w:rsidRPr="00B94D53">
        <w:t>Hooggraven</w:t>
      </w:r>
      <w:proofErr w:type="spellEnd"/>
    </w:p>
    <w:p w14:paraId="4E1DE6CA" w14:textId="5847C56D" w:rsidR="00DD516F" w:rsidRPr="00B94D53" w:rsidRDefault="00DD516F" w:rsidP="00DD516F">
      <w:pPr>
        <w:numPr>
          <w:ilvl w:val="0"/>
          <w:numId w:val="2"/>
        </w:numPr>
      </w:pPr>
      <w:r w:rsidRPr="00B94D53">
        <w:t>samen een mooie thematafel rondom boeken maken</w:t>
      </w:r>
    </w:p>
    <w:p w14:paraId="653C1760" w14:textId="77777777" w:rsidR="00DD516F" w:rsidRPr="00B94D53" w:rsidRDefault="00DD516F" w:rsidP="00DD516F">
      <w:r w:rsidRPr="00B94D53">
        <w:t>Elke bouw krijgt een eigen programma dat past bij de leeftijd en interesses van de kinderen.</w:t>
      </w:r>
    </w:p>
    <w:p w14:paraId="5AE1054B" w14:textId="77777777" w:rsidR="00C145C1" w:rsidRDefault="00C145C1" w:rsidP="00DD516F">
      <w:pPr>
        <w:rPr>
          <w:b/>
          <w:bCs/>
          <w:sz w:val="28"/>
          <w:szCs w:val="28"/>
        </w:rPr>
      </w:pPr>
    </w:p>
    <w:p w14:paraId="4D599A69" w14:textId="2CB29A95" w:rsidR="00DD516F" w:rsidRPr="00C145C1" w:rsidRDefault="00C145C1" w:rsidP="00DD516F">
      <w:pPr>
        <w:rPr>
          <w:b/>
          <w:bCs/>
          <w:sz w:val="28"/>
          <w:szCs w:val="28"/>
        </w:rPr>
      </w:pPr>
      <w:r w:rsidRPr="00C145C1">
        <w:rPr>
          <w:b/>
          <w:bCs/>
          <w:sz w:val="28"/>
          <w:szCs w:val="28"/>
        </w:rPr>
        <w:t xml:space="preserve">Volgende keer: </w:t>
      </w:r>
      <w:r w:rsidR="00DD516F" w:rsidRPr="00C145C1">
        <w:rPr>
          <w:b/>
          <w:bCs/>
          <w:sz w:val="28"/>
          <w:szCs w:val="28"/>
        </w:rPr>
        <w:br/>
        <w:t>Middenbouw: 5 momenten per periode</w:t>
      </w:r>
      <w:r w:rsidR="00DD516F" w:rsidRPr="00C145C1">
        <w:rPr>
          <w:b/>
          <w:bCs/>
          <w:sz w:val="28"/>
          <w:szCs w:val="28"/>
        </w:rPr>
        <w:br/>
        <w:t>Onderbouw: 3 momenten per periode</w:t>
      </w:r>
    </w:p>
    <w:p w14:paraId="30F1911F" w14:textId="77777777" w:rsidR="00DD516F" w:rsidRPr="00B94D53" w:rsidRDefault="00DD516F"/>
    <w:sectPr w:rsidR="00DD516F" w:rsidRPr="00B94D5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30995"/>
    <w:multiLevelType w:val="hybridMultilevel"/>
    <w:tmpl w:val="CC9E5868"/>
    <w:lvl w:ilvl="0" w:tplc="375AF676">
      <w:start w:val="15"/>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B766C14"/>
    <w:multiLevelType w:val="multilevel"/>
    <w:tmpl w:val="F61AC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64059519">
    <w:abstractNumId w:val="0"/>
  </w:num>
  <w:num w:numId="2" w16cid:durableId="5555070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522"/>
    <w:rsid w:val="001265C6"/>
    <w:rsid w:val="00170D6E"/>
    <w:rsid w:val="001D6867"/>
    <w:rsid w:val="002C188B"/>
    <w:rsid w:val="00333D9B"/>
    <w:rsid w:val="00387DFF"/>
    <w:rsid w:val="0055270D"/>
    <w:rsid w:val="005B7B67"/>
    <w:rsid w:val="00690920"/>
    <w:rsid w:val="006F772C"/>
    <w:rsid w:val="007E0BFF"/>
    <w:rsid w:val="00821F20"/>
    <w:rsid w:val="008B50C3"/>
    <w:rsid w:val="00933517"/>
    <w:rsid w:val="00A16AB5"/>
    <w:rsid w:val="00A63BCE"/>
    <w:rsid w:val="00AF3522"/>
    <w:rsid w:val="00B21B30"/>
    <w:rsid w:val="00B25567"/>
    <w:rsid w:val="00B94D53"/>
    <w:rsid w:val="00C145C1"/>
    <w:rsid w:val="00CE03B1"/>
    <w:rsid w:val="00D30F4C"/>
    <w:rsid w:val="00DD516F"/>
    <w:rsid w:val="6AEE0C4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96F56"/>
  <w15:chartTrackingRefBased/>
  <w15:docId w15:val="{57BDCAB4-3953-4277-BAFF-D26926FE4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F35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F35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F352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F352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F352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F352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F352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F352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F352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character" w:customStyle="1" w:styleId="Kop1Char">
    <w:name w:val="Kop 1 Char"/>
    <w:basedOn w:val="Standaardalinea-lettertype"/>
    <w:link w:val="Kop1"/>
    <w:uiPriority w:val="9"/>
    <w:rsid w:val="00AF352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F352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F352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F352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F352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F352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F352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F352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F3522"/>
    <w:rPr>
      <w:rFonts w:eastAsiaTheme="majorEastAsia" w:cstheme="majorBidi"/>
      <w:color w:val="272727" w:themeColor="text1" w:themeTint="D8"/>
    </w:rPr>
  </w:style>
  <w:style w:type="paragraph" w:styleId="Titel">
    <w:name w:val="Title"/>
    <w:basedOn w:val="Standaard"/>
    <w:next w:val="Standaard"/>
    <w:link w:val="TitelChar"/>
    <w:uiPriority w:val="10"/>
    <w:qFormat/>
    <w:rsid w:val="00AF35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F352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F352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F352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F352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F3522"/>
    <w:rPr>
      <w:i/>
      <w:iCs/>
      <w:color w:val="404040" w:themeColor="text1" w:themeTint="BF"/>
    </w:rPr>
  </w:style>
  <w:style w:type="paragraph" w:styleId="Lijstalinea">
    <w:name w:val="List Paragraph"/>
    <w:basedOn w:val="Standaard"/>
    <w:uiPriority w:val="34"/>
    <w:qFormat/>
    <w:rsid w:val="00AF3522"/>
    <w:pPr>
      <w:ind w:left="720"/>
      <w:contextualSpacing/>
    </w:pPr>
  </w:style>
  <w:style w:type="character" w:styleId="Intensievebenadrukking">
    <w:name w:val="Intense Emphasis"/>
    <w:basedOn w:val="Standaardalinea-lettertype"/>
    <w:uiPriority w:val="21"/>
    <w:qFormat/>
    <w:rsid w:val="00AF3522"/>
    <w:rPr>
      <w:i/>
      <w:iCs/>
      <w:color w:val="0F4761" w:themeColor="accent1" w:themeShade="BF"/>
    </w:rPr>
  </w:style>
  <w:style w:type="paragraph" w:styleId="Duidelijkcitaat">
    <w:name w:val="Intense Quote"/>
    <w:basedOn w:val="Standaard"/>
    <w:next w:val="Standaard"/>
    <w:link w:val="DuidelijkcitaatChar"/>
    <w:uiPriority w:val="30"/>
    <w:qFormat/>
    <w:rsid w:val="00AF35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F3522"/>
    <w:rPr>
      <w:i/>
      <w:iCs/>
      <w:color w:val="0F4761" w:themeColor="accent1" w:themeShade="BF"/>
    </w:rPr>
  </w:style>
  <w:style w:type="character" w:styleId="Intensieveverwijzing">
    <w:name w:val="Intense Reference"/>
    <w:basedOn w:val="Standaardalinea-lettertype"/>
    <w:uiPriority w:val="32"/>
    <w:qFormat/>
    <w:rsid w:val="00AF3522"/>
    <w:rPr>
      <w:b/>
      <w:bCs/>
      <w:smallCaps/>
      <w:color w:val="0F4761" w:themeColor="accent1" w:themeShade="BF"/>
      <w:spacing w:val="5"/>
    </w:rPr>
  </w:style>
  <w:style w:type="table" w:styleId="Tabelraster">
    <w:name w:val="Table Grid"/>
    <w:basedOn w:val="TableNormal"/>
    <w:uiPriority w:val="39"/>
    <w:rsid w:val="00AF3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4">
    <w:name w:val="Grid Table 4 - Accent 4"/>
    <w:basedOn w:val="TableNormal"/>
    <w:uiPriority w:val="49"/>
    <w:rsid w:val="00AF3522"/>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GridTable4-Accent5">
    <w:name w:val="Grid Table 4 - Accent 5"/>
    <w:basedOn w:val="TableNormal"/>
    <w:uiPriority w:val="49"/>
    <w:rsid w:val="00AF3522"/>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GridTable4-Accent2">
    <w:name w:val="Grid Table 4 - Accent 2"/>
    <w:basedOn w:val="TableNormal"/>
    <w:uiPriority w:val="49"/>
    <w:rsid w:val="00AF3522"/>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460ED5C78B52F4582B5C2D0D02331BF" ma:contentTypeVersion="16" ma:contentTypeDescription="Een nieuw document maken." ma:contentTypeScope="" ma:versionID="670a9e61f5c5bc9956caefceb7f91fb5">
  <xsd:schema xmlns:xsd="http://www.w3.org/2001/XMLSchema" xmlns:xs="http://www.w3.org/2001/XMLSchema" xmlns:p="http://schemas.microsoft.com/office/2006/metadata/properties" xmlns:ns2="5c119383-7385-4ff8-84ba-5813b9b2c008" xmlns:ns3="5b5fa72a-cb23-46fc-9829-37e7a7776c09" targetNamespace="http://schemas.microsoft.com/office/2006/metadata/properties" ma:root="true" ma:fieldsID="5d3b531be5e3b09f5b1be66471f65fb4" ns2:_="" ns3:_="">
    <xsd:import namespace="5c119383-7385-4ff8-84ba-5813b9b2c008"/>
    <xsd:import namespace="5b5fa72a-cb23-46fc-9829-37e7a7776c0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119383-7385-4ff8-84ba-5813b9b2c0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320a86ab-53aa-41eb-b55f-aa2f1a0de741"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5fa72a-cb23-46fc-9829-37e7a7776c09"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1926b33a-4a48-4b02-9aed-5cc329befae3}" ma:internalName="TaxCatchAll" ma:showField="CatchAllData" ma:web="5b5fa72a-cb23-46fc-9829-37e7a7776c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b5fa72a-cb23-46fc-9829-37e7a7776c09" xsi:nil="true"/>
    <lcf76f155ced4ddcb4097134ff3c332f xmlns="5c119383-7385-4ff8-84ba-5813b9b2c00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F5E53CD-52EA-4172-AA69-6BC701BF3FC7}">
  <ds:schemaRefs>
    <ds:schemaRef ds:uri="http://schemas.microsoft.com/sharepoint/v3/contenttype/forms"/>
  </ds:schemaRefs>
</ds:datastoreItem>
</file>

<file path=customXml/itemProps2.xml><?xml version="1.0" encoding="utf-8"?>
<ds:datastoreItem xmlns:ds="http://schemas.openxmlformats.org/officeDocument/2006/customXml" ds:itemID="{B37910C1-785D-4B91-8AF9-859FE610D7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119383-7385-4ff8-84ba-5813b9b2c008"/>
    <ds:schemaRef ds:uri="5b5fa72a-cb23-46fc-9829-37e7a7776c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4722BAA-8AB6-490C-8220-E05338217DFD}">
  <ds:schemaRefs>
    <ds:schemaRef ds:uri="http://schemas.microsoft.com/office/2006/metadata/properties"/>
    <ds:schemaRef ds:uri="http://schemas.microsoft.com/office/infopath/2007/PartnerControls"/>
    <ds:schemaRef ds:uri="5b5fa72a-cb23-46fc-9829-37e7a7776c09"/>
    <ds:schemaRef ds:uri="5c119383-7385-4ff8-84ba-5813b9b2c008"/>
  </ds:schemaRefs>
</ds:datastoreItem>
</file>

<file path=docMetadata/LabelInfo.xml><?xml version="1.0" encoding="utf-8"?>
<clbl:labelList xmlns:clbl="http://schemas.microsoft.com/office/2020/mipLabelMetadata">
  <clbl:label id="{f5ede144-9df7-491b-af54-e838ef048782}" enabled="0" method="" siteId="{f5ede144-9df7-491b-af54-e838ef048782}"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1</Pages>
  <Words>199</Words>
  <Characters>1095</Characters>
  <Application>Microsoft Office Word</Application>
  <DocSecurity>0</DocSecurity>
  <Lines>9</Lines>
  <Paragraphs>2</Paragraphs>
  <ScaleCrop>false</ScaleCrop>
  <Company/>
  <LinksUpToDate>false</LinksUpToDate>
  <CharactersWithSpaces>1292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Peggy Braaf - van Gilst</dc:creator>
  <cp:keywords/>
  <dc:description/>
  <cp:lastModifiedBy>Wim Kroeze</cp:lastModifiedBy>
  <cp:revision>4</cp:revision>
  <dcterms:created xsi:type="dcterms:W3CDTF">2026-10-05T09:44:00Z</dcterms:created>
  <dcterms:modified xsi:type="dcterms:W3CDTF">2026-10-05T09:46:00Z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0x0101008460ED5C78B52F4582B5C2D0D02331BF</vt:lpwstr>
  </property>
  <property fmtid="{D5CDD505-2E9C-101B-9397-08002B2CF9AE}" pid="3" name="MediaServiceImageTags">
    <vt:lpwstr/>
  </property>
</Properties>
</file>